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96" w:rsidRPr="00874084" w:rsidRDefault="004D7696" w:rsidP="004D7696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874084">
        <w:rPr>
          <w:rFonts w:ascii="黑体" w:eastAsia="黑体" w:hAnsi="黑体" w:hint="eastAsia"/>
          <w:bCs/>
          <w:sz w:val="32"/>
          <w:szCs w:val="32"/>
        </w:rPr>
        <w:t>附件</w:t>
      </w:r>
      <w:r w:rsidRPr="00874084">
        <w:rPr>
          <w:rFonts w:ascii="黑体" w:eastAsia="黑体" w:hAnsi="黑体"/>
          <w:bCs/>
          <w:sz w:val="32"/>
          <w:szCs w:val="32"/>
        </w:rPr>
        <w:t>2</w:t>
      </w:r>
    </w:p>
    <w:p w:rsidR="004D7696" w:rsidRPr="005B6179" w:rsidRDefault="004D7696" w:rsidP="004D7696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bCs/>
          <w:sz w:val="36"/>
          <w:szCs w:val="28"/>
        </w:rPr>
      </w:pPr>
      <w:bookmarkStart w:id="0" w:name="_GoBack"/>
      <w:r w:rsidRPr="005B6179">
        <w:rPr>
          <w:rFonts w:ascii="方正小标宋简体" w:eastAsia="方正小标宋简体" w:hAnsi="宋体"/>
          <w:bCs/>
          <w:sz w:val="36"/>
          <w:szCs w:val="28"/>
        </w:rPr>
        <w:t>中国石油大学</w:t>
      </w:r>
      <w:r w:rsidRPr="005B6179">
        <w:rPr>
          <w:rFonts w:ascii="方正小标宋简体" w:eastAsia="方正小标宋简体" w:hAnsi="宋体" w:hint="eastAsia"/>
          <w:bCs/>
          <w:sz w:val="36"/>
          <w:szCs w:val="28"/>
        </w:rPr>
        <w:t>（华东）</w:t>
      </w:r>
      <w:r w:rsidRPr="005B6179">
        <w:rPr>
          <w:rFonts w:ascii="方正小标宋简体" w:eastAsia="方正小标宋简体" w:hAnsi="宋体"/>
          <w:bCs/>
          <w:sz w:val="36"/>
          <w:szCs w:val="28"/>
        </w:rPr>
        <w:t>出差人员特殊事项说明表</w:t>
      </w:r>
    </w:p>
    <w:tbl>
      <w:tblPr>
        <w:tblW w:w="9498" w:type="dxa"/>
        <w:jc w:val="center"/>
        <w:tblCellMar>
          <w:top w:w="41" w:type="dxa"/>
          <w:right w:w="110" w:type="dxa"/>
        </w:tblCellMar>
        <w:tblLook w:val="04A0" w:firstRow="1" w:lastRow="0" w:firstColumn="1" w:lastColumn="0" w:noHBand="0" w:noVBand="1"/>
      </w:tblPr>
      <w:tblGrid>
        <w:gridCol w:w="9498"/>
      </w:tblGrid>
      <w:tr w:rsidR="004D7696" w:rsidRPr="00D4029A" w:rsidTr="00697471">
        <w:trPr>
          <w:trHeight w:hRule="exact" w:val="4253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cs="黑体"/>
                <w:sz w:val="24"/>
              </w:rPr>
              <w:t>事项描述</w:t>
            </w:r>
            <w:r w:rsidRPr="00D4029A">
              <w:rPr>
                <w:rFonts w:ascii="宋体" w:hAnsi="宋体" w:cs="黑体" w:hint="eastAsia"/>
                <w:sz w:val="24"/>
              </w:rPr>
              <w:t>（符合</w:t>
            </w:r>
            <w:r w:rsidRPr="00D4029A">
              <w:rPr>
                <w:rFonts w:ascii="宋体" w:hAnsi="宋体" w:cs="黑体"/>
                <w:sz w:val="24"/>
              </w:rPr>
              <w:t>以下情形</w:t>
            </w:r>
            <w:r w:rsidRPr="00D4029A">
              <w:rPr>
                <w:rFonts w:ascii="宋体" w:hAnsi="宋体" w:cs="黑体"/>
                <w:color w:val="000000"/>
                <w:sz w:val="24"/>
              </w:rPr>
              <w:t>请</w:t>
            </w:r>
            <w:r w:rsidRPr="00D4029A">
              <w:rPr>
                <w:rFonts w:ascii="宋体" w:hAnsi="宋体" w:cs="黑体"/>
                <w:sz w:val="24"/>
              </w:rPr>
              <w:t>打“√”</w:t>
            </w:r>
            <w:r w:rsidRPr="00D4029A">
              <w:rPr>
                <w:rFonts w:ascii="宋体" w:hAnsi="宋体" w:cs="黑体" w:hint="eastAsia"/>
                <w:sz w:val="24"/>
              </w:rPr>
              <w:t>）</w:t>
            </w:r>
            <w:r w:rsidRPr="00D4029A">
              <w:rPr>
                <w:rFonts w:ascii="宋体" w:hAnsi="宋体" w:cs="黑体"/>
                <w:sz w:val="24"/>
              </w:rPr>
              <w:t xml:space="preserve">： 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hint="eastAsia"/>
                <w:bCs/>
                <w:sz w:val="24"/>
              </w:rPr>
              <w:t>①使用科研经费出差的，难以取得住宿费发票，</w:t>
            </w:r>
            <w:r w:rsidRPr="00D4029A">
              <w:rPr>
                <w:rFonts w:ascii="宋体" w:hAnsi="宋体"/>
                <w:bCs/>
                <w:sz w:val="24"/>
              </w:rPr>
              <w:t>选择住宿包干。（</w:t>
            </w:r>
            <w:r w:rsidRPr="00D4029A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D4029A">
              <w:rPr>
                <w:rFonts w:ascii="宋体" w:hAnsi="宋体"/>
                <w:bCs/>
                <w:sz w:val="24"/>
              </w:rPr>
              <w:t>）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hint="eastAsia"/>
                <w:bCs/>
                <w:sz w:val="24"/>
              </w:rPr>
              <w:t>②使用科研经费</w:t>
            </w:r>
            <w:r w:rsidRPr="00D4029A">
              <w:rPr>
                <w:rFonts w:ascii="宋体" w:hAnsi="宋体"/>
                <w:bCs/>
                <w:sz w:val="24"/>
              </w:rPr>
              <w:t>到野外</w:t>
            </w:r>
            <w:r w:rsidRPr="00D4029A">
              <w:rPr>
                <w:rFonts w:ascii="宋体" w:hAnsi="宋体" w:hint="eastAsia"/>
                <w:bCs/>
                <w:sz w:val="24"/>
              </w:rPr>
              <w:t>工作，申请</w:t>
            </w:r>
            <w:r w:rsidRPr="00D4029A">
              <w:rPr>
                <w:rFonts w:ascii="宋体" w:hAnsi="宋体"/>
                <w:bCs/>
                <w:sz w:val="24"/>
              </w:rPr>
              <w:t>加</w:t>
            </w:r>
            <w:r w:rsidRPr="00D4029A">
              <w:rPr>
                <w:rFonts w:ascii="宋体" w:hAnsi="宋体" w:hint="eastAsia"/>
                <w:bCs/>
                <w:sz w:val="24"/>
              </w:rPr>
              <w:t>发</w:t>
            </w:r>
            <w:r w:rsidRPr="00D4029A">
              <w:rPr>
                <w:rFonts w:ascii="宋体" w:hAnsi="宋体"/>
                <w:bCs/>
                <w:sz w:val="24"/>
              </w:rPr>
              <w:t>90元野外工作补贴。</w:t>
            </w:r>
            <w:r w:rsidRPr="00D4029A">
              <w:rPr>
                <w:rFonts w:ascii="宋体" w:hAnsi="宋体" w:hint="eastAsia"/>
                <w:bCs/>
                <w:sz w:val="24"/>
              </w:rPr>
              <w:t>（  ）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hint="eastAsia"/>
                <w:bCs/>
                <w:sz w:val="24"/>
              </w:rPr>
              <w:t>③</w:t>
            </w:r>
            <w:r w:rsidRPr="00D4029A">
              <w:rPr>
                <w:rFonts w:ascii="宋体" w:hAnsi="宋体" w:cs="等线" w:hint="eastAsia"/>
                <w:sz w:val="24"/>
              </w:rPr>
              <w:t>出差</w:t>
            </w:r>
            <w:r w:rsidRPr="00D4029A">
              <w:rPr>
                <w:rFonts w:ascii="宋体" w:hAnsi="宋体" w:cs="等线"/>
                <w:sz w:val="24"/>
              </w:rPr>
              <w:t>票据不齐全</w:t>
            </w:r>
            <w:r w:rsidRPr="00D4029A">
              <w:rPr>
                <w:rFonts w:ascii="宋体" w:hAnsi="宋体" w:hint="eastAsia"/>
                <w:bCs/>
                <w:sz w:val="24"/>
              </w:rPr>
              <w:t>。（  ）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 w:cs="宋体"/>
                <w:spacing w:val="8"/>
                <w:kern w:val="0"/>
                <w:sz w:val="24"/>
              </w:rPr>
            </w:pPr>
            <w:r w:rsidRPr="00D4029A">
              <w:rPr>
                <w:rFonts w:ascii="宋体" w:hAnsi="宋体" w:cs="宋体" w:hint="eastAsia"/>
                <w:bCs/>
                <w:spacing w:val="8"/>
                <w:kern w:val="0"/>
                <w:sz w:val="24"/>
              </w:rPr>
              <w:t>④学生外出</w:t>
            </w:r>
            <w:r w:rsidRPr="00D4029A">
              <w:rPr>
                <w:rFonts w:ascii="宋体" w:hAnsi="宋体" w:cs="宋体"/>
                <w:bCs/>
                <w:spacing w:val="8"/>
                <w:kern w:val="0"/>
                <w:sz w:val="24"/>
              </w:rPr>
              <w:t>参加</w:t>
            </w:r>
            <w:r w:rsidRPr="00D4029A">
              <w:rPr>
                <w:rFonts w:ascii="宋体" w:hAnsi="宋体" w:cs="等线" w:hint="eastAsia"/>
                <w:sz w:val="24"/>
              </w:rPr>
              <w:t>比赛竞赛</w:t>
            </w:r>
            <w:r w:rsidRPr="00D4029A">
              <w:rPr>
                <w:rFonts w:ascii="宋体" w:hAnsi="宋体" w:cs="等线"/>
                <w:sz w:val="24"/>
              </w:rPr>
              <w:t>、会议、志愿服务、</w:t>
            </w:r>
            <w:r w:rsidRPr="00D4029A">
              <w:rPr>
                <w:rFonts w:ascii="宋体" w:hAnsi="宋体" w:cs="等线" w:hint="eastAsia"/>
                <w:sz w:val="24"/>
              </w:rPr>
              <w:t>大学生</w:t>
            </w:r>
            <w:r w:rsidRPr="00D4029A">
              <w:rPr>
                <w:rFonts w:ascii="宋体" w:hAnsi="宋体" w:cs="等线"/>
                <w:sz w:val="24"/>
              </w:rPr>
              <w:t>创新创业</w:t>
            </w:r>
            <w:r w:rsidRPr="00D4029A">
              <w:rPr>
                <w:rFonts w:ascii="宋体" w:hAnsi="宋体" w:cs="等线" w:hint="eastAsia"/>
                <w:sz w:val="24"/>
              </w:rPr>
              <w:t>等活动</w:t>
            </w:r>
            <w:r w:rsidRPr="00D4029A">
              <w:rPr>
                <w:rFonts w:ascii="宋体" w:hAnsi="宋体" w:cs="等线"/>
                <w:sz w:val="24"/>
              </w:rPr>
              <w:t>，</w:t>
            </w:r>
            <w:r w:rsidRPr="00D4029A">
              <w:rPr>
                <w:rFonts w:ascii="宋体" w:hAnsi="宋体" w:cs="宋体" w:hint="eastAsia"/>
                <w:spacing w:val="8"/>
                <w:kern w:val="0"/>
                <w:sz w:val="24"/>
              </w:rPr>
              <w:t>乘坐飞机经济舱。（  ）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hint="eastAsia"/>
                <w:bCs/>
                <w:sz w:val="24"/>
              </w:rPr>
              <w:t>⑤其他</w:t>
            </w:r>
            <w:r w:rsidRPr="00D4029A">
              <w:rPr>
                <w:rFonts w:ascii="宋体" w:hAnsi="宋体"/>
                <w:bCs/>
                <w:sz w:val="24"/>
              </w:rPr>
              <w:t>。（</w:t>
            </w:r>
            <w:r w:rsidRPr="00D4029A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D4029A">
              <w:rPr>
                <w:rFonts w:ascii="宋体" w:hAnsi="宋体"/>
                <w:bCs/>
                <w:sz w:val="24"/>
              </w:rPr>
              <w:t>）</w:t>
            </w:r>
          </w:p>
        </w:tc>
      </w:tr>
      <w:tr w:rsidR="004D7696" w:rsidRPr="00D4029A" w:rsidTr="00697471">
        <w:trPr>
          <w:trHeight w:val="770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hint="eastAsia"/>
                <w:sz w:val="24"/>
              </w:rPr>
              <w:t>具体说明</w:t>
            </w:r>
            <w:r w:rsidRPr="00D4029A">
              <w:rPr>
                <w:rFonts w:ascii="宋体" w:hAnsi="宋体"/>
                <w:sz w:val="24"/>
              </w:rPr>
              <w:t>：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cs="等线"/>
                <w:sz w:val="24"/>
              </w:rPr>
              <w:t xml:space="preserve">  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 w:cs="等线"/>
                <w:sz w:val="24"/>
              </w:rPr>
            </w:pPr>
            <w:r w:rsidRPr="00D4029A">
              <w:rPr>
                <w:rFonts w:ascii="宋体" w:hAnsi="宋体" w:cs="等线"/>
                <w:sz w:val="24"/>
              </w:rPr>
              <w:t xml:space="preserve"> 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/>
                <w:sz w:val="24"/>
              </w:rPr>
              <w:t xml:space="preserve">兹证明该事项真实有效，本人愿意为此承担责任。 </w:t>
            </w:r>
          </w:p>
          <w:p w:rsidR="004D7696" w:rsidRPr="00D4029A" w:rsidRDefault="004D7696" w:rsidP="00697471">
            <w:pPr>
              <w:spacing w:line="70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/>
                <w:sz w:val="24"/>
              </w:rPr>
              <w:t xml:space="preserve">                               出差人（签字）</w:t>
            </w:r>
            <w:r w:rsidRPr="00D4029A">
              <w:rPr>
                <w:rFonts w:ascii="宋体" w:hAnsi="宋体"/>
                <w:sz w:val="24"/>
                <w:u w:val="single" w:color="000000"/>
              </w:rPr>
              <w:t xml:space="preserve">              </w:t>
            </w:r>
            <w:r w:rsidRPr="00D4029A">
              <w:rPr>
                <w:rFonts w:ascii="宋体" w:hAnsi="宋体"/>
                <w:sz w:val="24"/>
              </w:rPr>
              <w:t xml:space="preserve"> </w:t>
            </w:r>
          </w:p>
          <w:p w:rsidR="004D7696" w:rsidRPr="00D4029A" w:rsidRDefault="004D7696" w:rsidP="00697471">
            <w:pPr>
              <w:spacing w:line="700" w:lineRule="exac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/>
                <w:sz w:val="24"/>
              </w:rPr>
              <w:t xml:space="preserve">                               </w:t>
            </w:r>
            <w:r w:rsidRPr="00D4029A">
              <w:rPr>
                <w:rFonts w:ascii="宋体" w:hAnsi="宋体" w:hint="eastAsia"/>
                <w:sz w:val="24"/>
              </w:rPr>
              <w:t>单位（</w:t>
            </w:r>
            <w:r w:rsidRPr="00D4029A">
              <w:rPr>
                <w:rFonts w:ascii="宋体" w:hAnsi="宋体"/>
                <w:sz w:val="24"/>
              </w:rPr>
              <w:t>项目</w:t>
            </w:r>
            <w:r w:rsidRPr="00D4029A">
              <w:rPr>
                <w:rFonts w:ascii="宋体" w:hAnsi="宋体" w:hint="eastAsia"/>
                <w:sz w:val="24"/>
              </w:rPr>
              <w:t>）</w:t>
            </w:r>
            <w:r w:rsidRPr="00D4029A">
              <w:rPr>
                <w:rFonts w:ascii="宋体" w:hAnsi="宋体"/>
                <w:sz w:val="24"/>
              </w:rPr>
              <w:t>负责人（签字）</w:t>
            </w:r>
            <w:r w:rsidRPr="00D4029A">
              <w:rPr>
                <w:rFonts w:ascii="宋体" w:hAnsi="宋体"/>
                <w:sz w:val="24"/>
                <w:u w:val="single" w:color="000000"/>
              </w:rPr>
              <w:t xml:space="preserve">             </w:t>
            </w:r>
          </w:p>
          <w:p w:rsidR="004D7696" w:rsidRPr="00D4029A" w:rsidRDefault="004D7696" w:rsidP="00697471">
            <w:pPr>
              <w:spacing w:line="700" w:lineRule="exact"/>
              <w:jc w:val="right"/>
              <w:rPr>
                <w:rFonts w:ascii="宋体" w:hAnsi="宋体"/>
                <w:sz w:val="24"/>
              </w:rPr>
            </w:pPr>
            <w:r w:rsidRPr="00D4029A">
              <w:rPr>
                <w:rFonts w:ascii="宋体" w:hAnsi="宋体" w:hint="eastAsia"/>
                <w:sz w:val="24"/>
              </w:rPr>
              <w:t>科技处</w:t>
            </w:r>
            <w:r w:rsidRPr="00D4029A">
              <w:rPr>
                <w:rFonts w:ascii="宋体" w:hAnsi="宋体"/>
                <w:sz w:val="24"/>
              </w:rPr>
              <w:t>负责人（签字）</w:t>
            </w:r>
            <w:r w:rsidRPr="00D4029A">
              <w:rPr>
                <w:rFonts w:ascii="宋体" w:hAnsi="宋体"/>
                <w:sz w:val="24"/>
                <w:u w:val="single" w:color="000000"/>
              </w:rPr>
              <w:t xml:space="preserve">              </w:t>
            </w:r>
            <w:r w:rsidRPr="00D4029A">
              <w:rPr>
                <w:rFonts w:ascii="宋体" w:hAnsi="宋体"/>
                <w:sz w:val="24"/>
              </w:rPr>
              <w:t xml:space="preserve"> </w:t>
            </w:r>
            <w:r w:rsidRPr="00D4029A">
              <w:rPr>
                <w:rFonts w:ascii="宋体" w:hAnsi="宋体" w:hint="eastAsia"/>
                <w:sz w:val="24"/>
              </w:rPr>
              <w:t>（本办法</w:t>
            </w:r>
            <w:r w:rsidRPr="00D4029A">
              <w:rPr>
                <w:rFonts w:ascii="宋体" w:hAnsi="宋体"/>
                <w:sz w:val="24"/>
              </w:rPr>
              <w:t>第十三</w:t>
            </w:r>
            <w:r w:rsidRPr="00D4029A">
              <w:rPr>
                <w:rFonts w:ascii="宋体" w:hAnsi="宋体" w:hint="eastAsia"/>
                <w:sz w:val="24"/>
              </w:rPr>
              <w:t>条</w:t>
            </w:r>
            <w:r w:rsidRPr="00D4029A">
              <w:rPr>
                <w:rFonts w:ascii="宋体" w:hAnsi="宋体"/>
                <w:sz w:val="24"/>
              </w:rPr>
              <w:t>第一款适用</w:t>
            </w:r>
            <w:r w:rsidRPr="00D4029A">
              <w:rPr>
                <w:rFonts w:ascii="宋体" w:hAnsi="宋体" w:hint="eastAsia"/>
                <w:sz w:val="24"/>
              </w:rPr>
              <w:t>）</w:t>
            </w:r>
          </w:p>
          <w:p w:rsidR="004D7696" w:rsidRPr="00D4029A" w:rsidRDefault="004D7696" w:rsidP="00697471">
            <w:pPr>
              <w:spacing w:line="560" w:lineRule="exact"/>
              <w:rPr>
                <w:rFonts w:ascii="宋体" w:hAnsi="宋体" w:cs="黑体"/>
                <w:sz w:val="24"/>
              </w:rPr>
            </w:pPr>
            <w:r w:rsidRPr="00D4029A">
              <w:rPr>
                <w:rFonts w:ascii="宋体" w:hAnsi="宋体"/>
                <w:sz w:val="24"/>
              </w:rPr>
              <w:t xml:space="preserve">    </w:t>
            </w:r>
            <w:r w:rsidRPr="00D4029A">
              <w:rPr>
                <w:rFonts w:ascii="宋体" w:hAnsi="宋体" w:hint="eastAsia"/>
                <w:sz w:val="24"/>
              </w:rPr>
              <w:t>出差人员和审批人对发生的差旅费的真实性、合法性和相关性负责。</w:t>
            </w:r>
          </w:p>
        </w:tc>
      </w:tr>
    </w:tbl>
    <w:p w:rsidR="00475B88" w:rsidRPr="004D7696" w:rsidRDefault="00475B88"/>
    <w:sectPr w:rsidR="00475B88" w:rsidRPr="004D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96"/>
    <w:rsid w:val="00475B88"/>
    <w:rsid w:val="004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51744-8DF3-4E45-AC29-9DD1D63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P R 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2022-05-12T07:22:00Z</dcterms:created>
  <dcterms:modified xsi:type="dcterms:W3CDTF">2022-05-12T07:23:00Z</dcterms:modified>
</cp:coreProperties>
</file>