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30" w:lineRule="atLeas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Arial" w:hAnsi="Arial" w:cs="Arial"/>
          <w:b/>
          <w:bCs/>
          <w:kern w:val="0"/>
          <w:sz w:val="36"/>
          <w:szCs w:val="36"/>
        </w:rPr>
        <w:t>附</w:t>
      </w:r>
      <w:r>
        <w:rPr>
          <w:rFonts w:hint="eastAsia" w:ascii="Arial" w:hAnsi="Arial" w:cs="Arial"/>
          <w:b/>
          <w:bCs/>
          <w:kern w:val="0"/>
          <w:sz w:val="36"/>
          <w:szCs w:val="36"/>
          <w:lang w:val="en-US" w:eastAsia="zh-CN"/>
        </w:rPr>
        <w:t>件</w:t>
      </w:r>
      <w:r>
        <w:rPr>
          <w:rFonts w:hint="eastAsia" w:ascii="Arial" w:hAnsi="Arial" w:cs="Arial"/>
          <w:b/>
          <w:bCs/>
          <w:kern w:val="0"/>
          <w:sz w:val="36"/>
          <w:szCs w:val="36"/>
        </w:rPr>
        <w:t>一：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心理健康教育工作站2022届主席团竞聘报名表</w:t>
      </w:r>
    </w:p>
    <w:tbl>
      <w:tblPr>
        <w:tblStyle w:val="4"/>
        <w:tblW w:w="884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208"/>
        <w:gridCol w:w="111"/>
        <w:gridCol w:w="1185"/>
        <w:gridCol w:w="1013"/>
        <w:gridCol w:w="166"/>
        <w:gridCol w:w="1100"/>
        <w:gridCol w:w="15"/>
        <w:gridCol w:w="1031"/>
        <w:gridCol w:w="329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0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姓  名</w:t>
            </w:r>
          </w:p>
        </w:tc>
        <w:tc>
          <w:tcPr>
            <w:tcW w:w="13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性  别</w:t>
            </w:r>
          </w:p>
        </w:tc>
        <w:tc>
          <w:tcPr>
            <w:tcW w:w="101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28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出生年月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804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1寸</w:t>
            </w:r>
          </w:p>
          <w:p>
            <w:pPr>
              <w:spacing w:line="260" w:lineRule="exact"/>
              <w:ind w:left="-60" w:right="-62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籍  贯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政治面貌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民  族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804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联系方式</w:t>
            </w:r>
          </w:p>
        </w:tc>
        <w:tc>
          <w:tcPr>
            <w:tcW w:w="58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804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仿宋_GB2312" w:hAnsi="宋体"/>
                <w:w w:val="80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班级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现任职务</w:t>
            </w:r>
          </w:p>
        </w:tc>
        <w:tc>
          <w:tcPr>
            <w:tcW w:w="3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804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09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申请</w:t>
            </w: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志愿一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志愿二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是否服从调剂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</w:trPr>
        <w:tc>
          <w:tcPr>
            <w:tcW w:w="12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right="-62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个人简介</w:t>
            </w:r>
          </w:p>
        </w:tc>
        <w:tc>
          <w:tcPr>
            <w:tcW w:w="763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60" w:right="-60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学生组织工作经验、个人优势等</w:t>
            </w: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）</w:t>
            </w:r>
          </w:p>
          <w:p>
            <w:pPr>
              <w:ind w:left="-60" w:right="-60"/>
              <w:jc w:val="center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ind w:left="-60" w:right="-60"/>
              <w:jc w:val="center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ind w:left="-60" w:right="-60"/>
              <w:jc w:val="center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ind w:left="-60" w:right="-60"/>
              <w:jc w:val="center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ind w:right="480"/>
              <w:jc w:val="center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ind w:left="-60" w:right="-60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0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0" w:right="-6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个人申请</w:t>
            </w:r>
          </w:p>
        </w:tc>
        <w:tc>
          <w:tcPr>
            <w:tcW w:w="763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</w:tcPr>
          <w:p>
            <w:pPr>
              <w:ind w:left="-60" w:right="-6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（主要说明自己对大学生心理健康工作的看法</w:t>
            </w: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对建设工作站的计划</w:t>
            </w:r>
            <w:r>
              <w:rPr>
                <w:rFonts w:hint="eastAsia" w:ascii="仿宋_GB2312" w:hAnsi="宋体"/>
                <w:sz w:val="21"/>
                <w:szCs w:val="21"/>
              </w:rPr>
              <w:t>）</w:t>
            </w:r>
          </w:p>
          <w:p>
            <w:pPr>
              <w:ind w:left="-60" w:right="-60"/>
              <w:jc w:val="center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ind w:left="-60" w:right="-60"/>
              <w:jc w:val="center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ind w:right="-60"/>
              <w:jc w:val="center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ind w:right="-6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hAnsi="宋体"/>
                <w:sz w:val="21"/>
                <w:szCs w:val="21"/>
              </w:rPr>
              <w:t>申请人签字：</w:t>
            </w:r>
          </w:p>
          <w:p>
            <w:pPr>
              <w:ind w:left="-60" w:right="-6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仿宋_GB2312" w:hAnsi="宋体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0" w:right="-60"/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kern w:val="0"/>
                <w:sz w:val="21"/>
                <w:szCs w:val="21"/>
              </w:rPr>
              <w:t>面试情况及面试人意见</w:t>
            </w:r>
          </w:p>
        </w:tc>
        <w:tc>
          <w:tcPr>
            <w:tcW w:w="763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</w:tcPr>
          <w:p>
            <w:pPr>
              <w:ind w:right="-60"/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tabs>
          <w:tab w:val="left" w:pos="2075"/>
          <w:tab w:val="center" w:pos="4212"/>
        </w:tabs>
        <w:jc w:val="left"/>
        <w:rPr>
          <w:rFonts w:hint="eastAsia" w:ascii="仿宋_GB2312" w:hAnsi="宋体"/>
          <w:sz w:val="21"/>
          <w:szCs w:val="21"/>
          <w:lang w:eastAsia="zh-CN"/>
        </w:rPr>
      </w:pPr>
      <w:r>
        <w:rPr>
          <w:rFonts w:hint="eastAsia" w:ascii="仿宋_GB2312" w:hAnsi="宋体"/>
          <w:sz w:val="21"/>
          <w:szCs w:val="21"/>
          <w:lang w:eastAsia="zh-CN"/>
        </w:rPr>
        <w:tab/>
      </w:r>
    </w:p>
    <w:p>
      <w:pPr>
        <w:tabs>
          <w:tab w:val="left" w:pos="2075"/>
          <w:tab w:val="center" w:pos="4212"/>
        </w:tabs>
        <w:jc w:val="left"/>
        <w:rPr>
          <w:rFonts w:hint="eastAsia" w:ascii="仿宋_GB2312" w:hAnsi="宋体"/>
          <w:sz w:val="21"/>
          <w:szCs w:val="21"/>
          <w:lang w:eastAsia="zh-CN"/>
        </w:rPr>
      </w:pPr>
    </w:p>
    <w:p>
      <w:pPr>
        <w:tabs>
          <w:tab w:val="left" w:pos="2075"/>
          <w:tab w:val="center" w:pos="4212"/>
        </w:tabs>
        <w:jc w:val="left"/>
        <w:rPr>
          <w:rFonts w:hint="eastAsia" w:ascii="仿宋_GB2312" w:hAnsi="宋体"/>
          <w:sz w:val="21"/>
          <w:szCs w:val="21"/>
          <w:lang w:eastAsia="zh-CN"/>
        </w:rPr>
      </w:pPr>
    </w:p>
    <w:p>
      <w:pPr>
        <w:tabs>
          <w:tab w:val="left" w:pos="2075"/>
          <w:tab w:val="center" w:pos="4212"/>
        </w:tabs>
        <w:jc w:val="left"/>
        <w:rPr>
          <w:rFonts w:ascii="仿宋_GB2312" w:hAnsi="宋体"/>
          <w:sz w:val="21"/>
          <w:szCs w:val="21"/>
        </w:rPr>
      </w:pPr>
      <w:r>
        <w:rPr>
          <w:rFonts w:hint="eastAsia" w:ascii="仿宋_GB2312" w:hAnsi="宋体"/>
          <w:sz w:val="21"/>
          <w:szCs w:val="21"/>
          <w:lang w:eastAsia="zh-CN"/>
        </w:rPr>
        <w:tab/>
      </w:r>
      <w:r>
        <w:rPr>
          <w:rFonts w:hint="eastAsia" w:ascii="仿宋_GB2312" w:hAnsi="宋体"/>
          <w:sz w:val="21"/>
          <w:szCs w:val="21"/>
        </w:rPr>
        <w:t>注：1、此表由本人用中性笔如实、认真填写</w:t>
      </w:r>
    </w:p>
    <w:p>
      <w:pPr>
        <w:jc w:val="center"/>
        <w:rPr>
          <w:rFonts w:hint="eastAsia"/>
        </w:rPr>
      </w:pPr>
      <w:r>
        <w:rPr>
          <w:rFonts w:hint="eastAsia" w:ascii="仿宋_GB2312" w:hAnsi="宋体"/>
          <w:sz w:val="21"/>
          <w:szCs w:val="21"/>
        </w:rPr>
        <w:t>2、每位申请者必须选报两个部门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7A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75"/>
    <w:rsid w:val="00373D3D"/>
    <w:rsid w:val="004330EF"/>
    <w:rsid w:val="00A10D75"/>
    <w:rsid w:val="00BE4EA9"/>
    <w:rsid w:val="2E182262"/>
    <w:rsid w:val="350E68DF"/>
    <w:rsid w:val="35C961F5"/>
    <w:rsid w:val="37F65F51"/>
    <w:rsid w:val="6AF6318F"/>
    <w:rsid w:val="7E7B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202</Characters>
  <Lines>1</Lines>
  <Paragraphs>1</Paragraphs>
  <TotalTime>1</TotalTime>
  <ScaleCrop>false</ScaleCrop>
  <LinksUpToDate>false</LinksUpToDate>
  <CharactersWithSpaces>236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2019-08-06T12:37:00Z</dcterms:created>
  <dc:creator>大正家电</dc:creator>
  <cp:lastModifiedBy>qzuser</cp:lastModifiedBy>
  <dcterms:modified xsi:type="dcterms:W3CDTF">2022-07-05T00:05:47Z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